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7AFE1F" w14:textId="77777777" w:rsidR="00D35D7A" w:rsidRDefault="00D35D7A" w:rsidP="00D35D7A">
      <w:pPr>
        <w:jc w:val="center"/>
        <w:rPr>
          <w:rFonts w:ascii="Microsoft YaHei" w:eastAsia="Microsoft YaHei" w:hAnsi="Microsoft YaHei" w:cs="Arial"/>
          <w:b/>
          <w:bCs/>
        </w:rPr>
      </w:pPr>
      <w:bookmarkStart w:id="0" w:name="_GoBack"/>
      <w:bookmarkEnd w:id="0"/>
      <w:r w:rsidRPr="00763DD5">
        <w:rPr>
          <w:rFonts w:ascii="Microsoft YaHei" w:eastAsia="Microsoft YaHei" w:hAnsi="Microsoft YaHei" w:cs="Arial"/>
          <w:b/>
          <w:bCs/>
        </w:rPr>
        <w:t>AN</w:t>
      </w:r>
      <w:r w:rsidR="00763DD5" w:rsidRPr="00763DD5">
        <w:rPr>
          <w:rFonts w:ascii="Microsoft YaHei" w:eastAsia="Microsoft YaHei" w:hAnsi="Microsoft YaHei" w:cs="Arial"/>
          <w:b/>
          <w:bCs/>
        </w:rPr>
        <w:t>N</w:t>
      </w:r>
      <w:r w:rsidRPr="00763DD5">
        <w:rPr>
          <w:rFonts w:ascii="Microsoft YaHei" w:eastAsia="Microsoft YaHei" w:hAnsi="Microsoft YaHei" w:cs="Arial"/>
          <w:b/>
          <w:bCs/>
        </w:rPr>
        <w:t>EX</w:t>
      </w:r>
      <w:r w:rsidR="00763DD5" w:rsidRPr="00763DD5">
        <w:rPr>
          <w:rFonts w:ascii="Microsoft YaHei" w:eastAsia="Microsoft YaHei" w:hAnsi="Microsoft YaHei" w:cs="Arial"/>
          <w:b/>
          <w:bCs/>
        </w:rPr>
        <w:t xml:space="preserve"> I</w:t>
      </w:r>
    </w:p>
    <w:p w14:paraId="3373AC00" w14:textId="77777777" w:rsidR="00763DD5" w:rsidRPr="00763DD5" w:rsidRDefault="00763DD5" w:rsidP="00D35D7A">
      <w:pPr>
        <w:jc w:val="center"/>
        <w:rPr>
          <w:rFonts w:ascii="Microsoft YaHei" w:eastAsia="Microsoft YaHei" w:hAnsi="Microsoft YaHei" w:cs="Arial"/>
          <w:b/>
          <w:bCs/>
          <w:u w:val="single"/>
        </w:rPr>
      </w:pPr>
      <w:r w:rsidRPr="00763DD5">
        <w:rPr>
          <w:rFonts w:ascii="Microsoft YaHei" w:eastAsia="Microsoft YaHei" w:hAnsi="Microsoft YaHei" w:cs="Arial"/>
          <w:b/>
          <w:bCs/>
          <w:u w:val="single"/>
        </w:rPr>
        <w:t>APPLICATION FORM</w:t>
      </w:r>
    </w:p>
    <w:p w14:paraId="779A5370" w14:textId="77777777" w:rsidR="00763DD5" w:rsidRPr="00131998" w:rsidRDefault="00763DD5" w:rsidP="00763DD5">
      <w:pPr>
        <w:jc w:val="center"/>
        <w:rPr>
          <w:rFonts w:ascii="Calibri" w:hAnsi="Calibri"/>
          <w:b/>
          <w:sz w:val="40"/>
          <w:szCs w:val="40"/>
          <w:lang w:val="en-GB"/>
        </w:rPr>
      </w:pPr>
      <w:r w:rsidRPr="000D1D89">
        <w:rPr>
          <w:rFonts w:ascii="Calibri" w:hAnsi="Calibri"/>
          <w:b/>
          <w:sz w:val="40"/>
          <w:szCs w:val="40"/>
          <w:lang w:val="en-GB"/>
        </w:rPr>
        <w:t>Erasmus+ Programme</w:t>
      </w:r>
    </w:p>
    <w:p w14:paraId="767FEEEA" w14:textId="77777777" w:rsidR="00763DD5" w:rsidRPr="00131998" w:rsidRDefault="00763DD5" w:rsidP="00763DD5">
      <w:pPr>
        <w:jc w:val="center"/>
        <w:rPr>
          <w:rFonts w:ascii="Calibri" w:hAnsi="Calibri" w:cs="Arial"/>
          <w:b/>
          <w:sz w:val="16"/>
          <w:szCs w:val="16"/>
          <w:lang w:val="en-GB"/>
        </w:rPr>
      </w:pPr>
    </w:p>
    <w:p w14:paraId="24FD7155" w14:textId="77777777" w:rsidR="00283BAD" w:rsidRPr="00131998" w:rsidRDefault="00283BAD" w:rsidP="00283BAD">
      <w:pPr>
        <w:jc w:val="center"/>
        <w:rPr>
          <w:rFonts w:ascii="Calibri" w:hAnsi="Calibri" w:cs="Arial"/>
          <w:b/>
          <w:sz w:val="28"/>
          <w:szCs w:val="28"/>
          <w:lang w:val="en-GB"/>
        </w:rPr>
      </w:pPr>
      <w:r w:rsidRPr="007C6951">
        <w:rPr>
          <w:rFonts w:ascii="Calibri" w:hAnsi="Calibri" w:cs="Arial"/>
          <w:b/>
          <w:sz w:val="28"/>
          <w:szCs w:val="28"/>
          <w:lang w:val="en-GB"/>
        </w:rPr>
        <w:t>Key Action 107: Mobility of people for learning purposes</w:t>
      </w:r>
      <w:r w:rsidRPr="007C6951">
        <w:rPr>
          <w:rFonts w:ascii="Calibri" w:hAnsi="Calibri" w:cs="Arial"/>
          <w:b/>
          <w:sz w:val="28"/>
          <w:szCs w:val="28"/>
          <w:lang w:val="en-GB"/>
        </w:rPr>
        <w:br/>
        <w:t xml:space="preserve"> among programme countries and partners</w:t>
      </w:r>
    </w:p>
    <w:p w14:paraId="29F19A21" w14:textId="77777777" w:rsidR="00283BAD" w:rsidRPr="00131998" w:rsidRDefault="00283BAD" w:rsidP="00283BAD">
      <w:pPr>
        <w:pStyle w:val="Heading1"/>
        <w:spacing w:before="100" w:beforeAutospacing="1"/>
        <w:jc w:val="center"/>
        <w:rPr>
          <w:rFonts w:ascii="Calibri" w:hAnsi="Calibri"/>
          <w:b/>
          <w:color w:val="auto"/>
          <w:sz w:val="28"/>
          <w:szCs w:val="28"/>
          <w:lang w:val="en-GB"/>
        </w:rPr>
      </w:pPr>
      <w:r>
        <w:rPr>
          <w:rFonts w:ascii="Calibri" w:hAnsi="Calibri"/>
          <w:b/>
          <w:color w:val="auto"/>
          <w:sz w:val="28"/>
          <w:szCs w:val="28"/>
          <w:lang w:val="en-GB"/>
        </w:rPr>
        <w:t>Staff M</w:t>
      </w:r>
      <w:r w:rsidRPr="00EB6816">
        <w:rPr>
          <w:rFonts w:ascii="Calibri" w:hAnsi="Calibri"/>
          <w:b/>
          <w:color w:val="auto"/>
          <w:sz w:val="28"/>
          <w:szCs w:val="28"/>
          <w:lang w:val="en-GB"/>
        </w:rPr>
        <w:t xml:space="preserve">obility for </w:t>
      </w:r>
      <w:r>
        <w:rPr>
          <w:rFonts w:ascii="Calibri" w:hAnsi="Calibri"/>
          <w:b/>
          <w:color w:val="auto"/>
          <w:sz w:val="28"/>
          <w:szCs w:val="28"/>
          <w:lang w:val="en-GB"/>
        </w:rPr>
        <w:t>Teaching</w:t>
      </w:r>
      <w:r w:rsidRPr="00EB6816">
        <w:rPr>
          <w:rFonts w:ascii="Calibri" w:hAnsi="Calibri"/>
          <w:b/>
          <w:color w:val="auto"/>
          <w:sz w:val="28"/>
          <w:szCs w:val="28"/>
          <w:lang w:val="en-GB"/>
        </w:rPr>
        <w:t xml:space="preserve"> (</w:t>
      </w:r>
      <w:r>
        <w:rPr>
          <w:rFonts w:ascii="Calibri" w:hAnsi="Calibri"/>
          <w:b/>
          <w:color w:val="auto"/>
          <w:sz w:val="28"/>
          <w:szCs w:val="28"/>
          <w:lang w:val="en-GB"/>
        </w:rPr>
        <w:t>STA</w:t>
      </w:r>
      <w:r w:rsidRPr="00EB6816">
        <w:rPr>
          <w:rFonts w:ascii="Calibri" w:hAnsi="Calibri"/>
          <w:b/>
          <w:color w:val="auto"/>
          <w:sz w:val="28"/>
          <w:szCs w:val="28"/>
          <w:lang w:val="en-GB"/>
        </w:rPr>
        <w:t>)</w:t>
      </w:r>
    </w:p>
    <w:p w14:paraId="34B2AC12" w14:textId="77777777" w:rsidR="00283BAD" w:rsidRPr="00131998" w:rsidRDefault="00283BAD" w:rsidP="00283BAD">
      <w:pPr>
        <w:pStyle w:val="Heading1"/>
        <w:spacing w:after="100" w:afterAutospacing="1"/>
        <w:jc w:val="center"/>
        <w:rPr>
          <w:rFonts w:ascii="Calibri" w:hAnsi="Calibri"/>
          <w:b/>
          <w:color w:val="auto"/>
          <w:sz w:val="28"/>
          <w:szCs w:val="28"/>
          <w:lang w:val="en-GB"/>
        </w:rPr>
      </w:pPr>
      <w:r>
        <w:rPr>
          <w:rFonts w:ascii="Calibri" w:hAnsi="Calibri"/>
          <w:b/>
          <w:color w:val="auto"/>
          <w:sz w:val="28"/>
          <w:szCs w:val="28"/>
          <w:lang w:val="en-GB"/>
        </w:rPr>
        <w:t>2020 Project</w:t>
      </w:r>
    </w:p>
    <w:p w14:paraId="457FFE56" w14:textId="77777777" w:rsidR="00D35D7A" w:rsidRDefault="00D35D7A" w:rsidP="00D35D7A">
      <w:pPr>
        <w:spacing w:line="360" w:lineRule="auto"/>
        <w:jc w:val="center"/>
        <w:rPr>
          <w:b/>
        </w:rPr>
      </w:pPr>
    </w:p>
    <w:p w14:paraId="5A4D143D" w14:textId="77777777" w:rsidR="00D35D7A" w:rsidRPr="003310ED" w:rsidRDefault="00D35D7A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Mr</w:t>
      </w:r>
      <w:r w:rsidRPr="003310ED">
        <w:rPr>
          <w:rFonts w:asciiTheme="minorHAnsi" w:eastAsia="Microsoft YaHei" w:hAnsiTheme="minorHAnsi" w:cs="Arial"/>
          <w:sz w:val="22"/>
          <w:szCs w:val="22"/>
        </w:rPr>
        <w:t>.</w:t>
      </w:r>
      <w:r>
        <w:rPr>
          <w:rFonts w:asciiTheme="minorHAnsi" w:eastAsia="Microsoft YaHei" w:hAnsiTheme="minorHAnsi" w:cs="Arial"/>
          <w:sz w:val="22"/>
          <w:szCs w:val="22"/>
        </w:rPr>
        <w:t xml:space="preserve">/Ms. </w:t>
      </w:r>
    </w:p>
    <w:p w14:paraId="5A0E50AF" w14:textId="77777777" w:rsidR="00D35D7A" w:rsidRPr="003310ED" w:rsidRDefault="00D35D7A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 xml:space="preserve">ID / Passport number: </w:t>
      </w:r>
    </w:p>
    <w:p w14:paraId="723A3252" w14:textId="77777777" w:rsidR="00D35D7A" w:rsidRPr="003310ED" w:rsidRDefault="00D35D7A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 xml:space="preserve">Phone number: </w:t>
      </w:r>
    </w:p>
    <w:p w14:paraId="3DA97172" w14:textId="77777777" w:rsidR="00D35D7A" w:rsidRPr="003310ED" w:rsidRDefault="00D35D7A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 w:rsidRPr="003310ED">
        <w:rPr>
          <w:rFonts w:asciiTheme="minorHAnsi" w:eastAsia="Microsoft YaHei" w:hAnsiTheme="minorHAnsi" w:cs="Arial"/>
          <w:sz w:val="22"/>
          <w:szCs w:val="22"/>
        </w:rPr>
        <w:t>M</w:t>
      </w:r>
      <w:r>
        <w:rPr>
          <w:rFonts w:asciiTheme="minorHAnsi" w:eastAsia="Microsoft YaHei" w:hAnsiTheme="minorHAnsi" w:cs="Arial"/>
          <w:sz w:val="22"/>
          <w:szCs w:val="22"/>
        </w:rPr>
        <w:t>obile phone number</w:t>
      </w:r>
      <w:r w:rsidRPr="003310ED">
        <w:rPr>
          <w:rFonts w:asciiTheme="minorHAnsi" w:eastAsia="Microsoft YaHei" w:hAnsiTheme="minorHAnsi" w:cs="Arial"/>
          <w:sz w:val="22"/>
          <w:szCs w:val="22"/>
        </w:rPr>
        <w:t>:</w:t>
      </w:r>
      <w:r>
        <w:rPr>
          <w:rFonts w:asciiTheme="minorHAnsi" w:eastAsia="Microsoft YaHei" w:hAnsiTheme="minorHAnsi" w:cs="Arial"/>
          <w:sz w:val="22"/>
          <w:szCs w:val="22"/>
        </w:rPr>
        <w:t xml:space="preserve"> </w:t>
      </w:r>
    </w:p>
    <w:p w14:paraId="2871ED6B" w14:textId="77777777" w:rsidR="00D35D7A" w:rsidRPr="003310ED" w:rsidRDefault="00D35D7A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 w:rsidRPr="003310ED">
        <w:rPr>
          <w:rFonts w:asciiTheme="minorHAnsi" w:eastAsia="Microsoft YaHei" w:hAnsiTheme="minorHAnsi" w:cs="Arial"/>
          <w:sz w:val="22"/>
          <w:szCs w:val="22"/>
        </w:rPr>
        <w:t>E-mail</w:t>
      </w:r>
      <w:r>
        <w:rPr>
          <w:rFonts w:asciiTheme="minorHAnsi" w:eastAsia="Microsoft YaHei" w:hAnsiTheme="minorHAnsi" w:cs="Arial"/>
          <w:sz w:val="22"/>
          <w:szCs w:val="22"/>
        </w:rPr>
        <w:t xml:space="preserve">: </w:t>
      </w:r>
    </w:p>
    <w:p w14:paraId="35ADF4E5" w14:textId="77777777" w:rsidR="00D35D7A" w:rsidRPr="003310ED" w:rsidRDefault="00283BAD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Faculty / Department of</w:t>
      </w:r>
      <w:r w:rsidR="00D35D7A" w:rsidRPr="003310ED">
        <w:rPr>
          <w:rFonts w:asciiTheme="minorHAnsi" w:eastAsia="Microsoft YaHei" w:hAnsiTheme="minorHAnsi" w:cs="Arial"/>
          <w:sz w:val="22"/>
          <w:szCs w:val="22"/>
        </w:rPr>
        <w:t>:</w:t>
      </w:r>
      <w:r w:rsidR="00D35D7A">
        <w:rPr>
          <w:rFonts w:asciiTheme="minorHAnsi" w:eastAsia="Microsoft YaHei" w:hAnsiTheme="minorHAnsi" w:cs="Arial"/>
          <w:sz w:val="22"/>
          <w:szCs w:val="22"/>
        </w:rPr>
        <w:t xml:space="preserve"> </w:t>
      </w:r>
    </w:p>
    <w:p w14:paraId="6D98B28E" w14:textId="77777777" w:rsidR="00283BAD" w:rsidRPr="00F607A2" w:rsidRDefault="00F607A2" w:rsidP="00F607A2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ind w:right="40"/>
        <w:jc w:val="both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Professional category:</w:t>
      </w:r>
    </w:p>
    <w:p w14:paraId="1606E8BA" w14:textId="77777777" w:rsidR="00283BAD" w:rsidRPr="003310ED" w:rsidRDefault="00283BAD" w:rsidP="00283BAD">
      <w:pPr>
        <w:jc w:val="both"/>
        <w:rPr>
          <w:rFonts w:asciiTheme="minorHAnsi" w:eastAsia="Microsoft YaHei" w:hAnsiTheme="minorHAnsi" w:cs="Arial"/>
          <w:sz w:val="22"/>
          <w:szCs w:val="22"/>
        </w:rPr>
      </w:pPr>
      <w:r w:rsidRPr="003310ED">
        <w:rPr>
          <w:rFonts w:asciiTheme="minorHAnsi" w:eastAsia="Microsoft YaHei" w:hAnsiTheme="minorHAnsi" w:cs="Arial"/>
          <w:noProof/>
          <w:sz w:val="22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EAFA96" wp14:editId="249C3026">
                <wp:simplePos x="0" y="0"/>
                <wp:positionH relativeFrom="column">
                  <wp:posOffset>-224155</wp:posOffset>
                </wp:positionH>
                <wp:positionV relativeFrom="paragraph">
                  <wp:posOffset>1270</wp:posOffset>
                </wp:positionV>
                <wp:extent cx="163195" cy="200025"/>
                <wp:effectExtent l="0" t="0" r="27305" b="28575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19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6D078" w14:textId="77777777" w:rsidR="00283BAD" w:rsidRDefault="00283BAD" w:rsidP="00283BA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06C399EB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-17.65pt;margin-top:.1pt;width:12.85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nQSJgIAAEoEAAAOAAAAZHJzL2Uyb0RvYy54bWysVNtu2zAMfR+wfxD0vjhJk64x4hRdugwD&#10;ugvQ7QNoSY6FyaInKbGzrx8lu1l2wR6G+UEQQ+qQPIfM+rZvDDsq5zXags8mU86UFSi13Rf886fd&#10;ixvOfAArwaBVBT8pz283z5+tuzZXc6zRSOUYgVifd23B6xDaPMu8qFUDfoKtsuSs0DUQyHT7TDro&#10;CL0x2Xw6vc46dLJ1KJT39Ov94OSbhF9VSoQPVeVVYKbgVFtIp0tnGc9ss4Z876CttRjLgH+oogFt&#10;KekZ6h4CsIPTv0E1Wjj0WIWJwCbDqtJCpR6om9n0l24ea2hV6oXI8e2ZJv//YMX740fHtCz4FWcW&#10;GpJoewDpkEnFguoDsnkkqWt9TrGPLUWH/hX2JHZq2LcPKL54ZnFbg92rO+ewqxVIKnIWX2YXTwcc&#10;H0HK7h1KygaHgAmor1wTGSROGKGTWKezQFQHEzHl9dVsteRMkIvUn86XKQPkT49b58MbhQ2Ll4I7&#10;0j+Bw/HBh1gM5E8hMZdHo+VOG5MMty+3xrEj0Kzs0jei/xRmLOsKvlpS7r9DUH30/Qmi0YGG3uim&#10;4DfnIMgja6+tTCMZQJvhTiUbO9IYmRs4DH3Zj7KUKE9EqMNhuGkZ6VKj+8ZZR4NdcP/1AE5xZt5a&#10;EmU1WyziJiRjsXw5J8NdespLD1hBUAUPnA3XbUjbE1u3eEfiVToRG1UeKhlrpYFNfI/LFTfi0k5R&#10;P/4CNt8BAAD//wMAUEsDBBQABgAIAAAAIQA9NlSf3QAAAAYBAAAPAAAAZHJzL2Rvd25yZXYueG1s&#10;TI7BTsMwEETvSPyDtUhcUOq0gbQN2VQICURvUBBc3WSbRNjrYLtp+HvMCY6jGb155WYyWozkfG8Z&#10;YT5LQRDXtum5RXh7fUhWIHxQ3ChtmRC+ycOmOj8rVdHYE7/QuAutiBD2hULoQhgKKX3dkVF+Zgfi&#10;2B2sMyrE6FrZOHWKcKPlIk1zaVTP8aFTA913VH/ujgZhdf00fvht9vxe5we9DlfL8fHLIV5eTHe3&#10;IAJN4W8Mv/pRHarotLdHbrzQCEl2k8UpwgJErJN1DmKPkM2XIKtS/tevfgAAAP//AwBQSwECLQAU&#10;AAYACAAAACEAtoM4kv4AAADhAQAAEwAAAAAAAAAAAAAAAAAAAAAAW0NvbnRlbnRfVHlwZXNdLnht&#10;bFBLAQItABQABgAIAAAAIQA4/SH/1gAAAJQBAAALAAAAAAAAAAAAAAAAAC8BAABfcmVscy8ucmVs&#10;c1BLAQItABQABgAIAAAAIQBTTnQSJgIAAEoEAAAOAAAAAAAAAAAAAAAAAC4CAABkcnMvZTJvRG9j&#10;LnhtbFBLAQItABQABgAIAAAAIQA9NlSf3QAAAAYBAAAPAAAAAAAAAAAAAAAAAIAEAABkcnMvZG93&#10;bnJldi54bWxQSwUGAAAAAAQABADzAAAAigUAAAAA&#10;">
                <v:textbox>
                  <w:txbxContent>
                    <w:p w:rsidR="00283BAD" w:rsidRDefault="00283BAD" w:rsidP="00283BAD"/>
                  </w:txbxContent>
                </v:textbox>
              </v:shape>
            </w:pict>
          </mc:Fallback>
        </mc:AlternateContent>
      </w:r>
      <w:r>
        <w:rPr>
          <w:rFonts w:asciiTheme="minorHAnsi" w:eastAsia="Microsoft YaHei" w:hAnsiTheme="minorHAnsi" w:cs="Arial"/>
          <w:noProof/>
          <w:sz w:val="22"/>
          <w:szCs w:val="22"/>
        </w:rPr>
        <w:t>Applies for a place of the call “</w:t>
      </w:r>
      <w:r w:rsidRPr="003310ED">
        <w:rPr>
          <w:rFonts w:asciiTheme="minorHAnsi" w:eastAsia="Microsoft YaHei" w:hAnsiTheme="minorHAnsi" w:cs="Arial"/>
          <w:sz w:val="22"/>
          <w:szCs w:val="22"/>
        </w:rPr>
        <w:t xml:space="preserve"> </w:t>
      </w:r>
      <w:r w:rsidRPr="00763DD5">
        <w:rPr>
          <w:rFonts w:asciiTheme="minorHAnsi" w:eastAsia="Microsoft YaHei" w:hAnsiTheme="minorHAnsi" w:cs="Arial"/>
          <w:sz w:val="22"/>
          <w:szCs w:val="22"/>
        </w:rPr>
        <w:t>Erasmus+ Programme</w:t>
      </w:r>
      <w:r>
        <w:rPr>
          <w:rFonts w:asciiTheme="minorHAnsi" w:eastAsia="Microsoft YaHei" w:hAnsiTheme="minorHAnsi" w:cs="Arial"/>
          <w:sz w:val="22"/>
          <w:szCs w:val="22"/>
        </w:rPr>
        <w:t xml:space="preserve"> - </w:t>
      </w:r>
      <w:r w:rsidRPr="00763DD5">
        <w:rPr>
          <w:rFonts w:asciiTheme="minorHAnsi" w:eastAsia="Microsoft YaHei" w:hAnsiTheme="minorHAnsi" w:cs="Arial"/>
          <w:sz w:val="22"/>
          <w:szCs w:val="22"/>
        </w:rPr>
        <w:t>Key Action 107: Mobility of people for learning purposes among programme countries and partners</w:t>
      </w:r>
      <w:r>
        <w:rPr>
          <w:rFonts w:asciiTheme="minorHAnsi" w:eastAsia="Microsoft YaHei" w:hAnsiTheme="minorHAnsi" w:cs="Arial"/>
          <w:sz w:val="22"/>
          <w:szCs w:val="22"/>
        </w:rPr>
        <w:t xml:space="preserve"> -</w:t>
      </w:r>
      <w:r w:rsidRPr="00FF2D0D">
        <w:t xml:space="preserve"> </w:t>
      </w:r>
      <w:r w:rsidRPr="00FF2D0D">
        <w:rPr>
          <w:rFonts w:asciiTheme="minorHAnsi" w:eastAsia="Microsoft YaHei" w:hAnsiTheme="minorHAnsi" w:cs="Arial"/>
          <w:sz w:val="22"/>
          <w:szCs w:val="22"/>
        </w:rPr>
        <w:t>Staff Mobility for Teaching (STA)</w:t>
      </w:r>
      <w:r w:rsidRPr="00763DD5">
        <w:rPr>
          <w:rFonts w:asciiTheme="minorHAnsi" w:eastAsia="Microsoft YaHei" w:hAnsiTheme="minorHAnsi" w:cs="Arial"/>
          <w:sz w:val="22"/>
          <w:szCs w:val="22"/>
        </w:rPr>
        <w:t xml:space="preserve"> </w:t>
      </w:r>
      <w:r>
        <w:rPr>
          <w:rFonts w:asciiTheme="minorHAnsi" w:eastAsia="Microsoft YaHei" w:hAnsiTheme="minorHAnsi" w:cs="Arial"/>
          <w:sz w:val="22"/>
          <w:szCs w:val="22"/>
        </w:rPr>
        <w:t>to undertake a teaching stay at the Universidad de Zaragoza</w:t>
      </w:r>
      <w:r w:rsidRPr="003310ED">
        <w:rPr>
          <w:rFonts w:asciiTheme="minorHAnsi" w:eastAsia="Microsoft YaHei" w:hAnsiTheme="minorHAnsi" w:cs="Arial"/>
          <w:sz w:val="22"/>
          <w:szCs w:val="22"/>
        </w:rPr>
        <w:t>.</w:t>
      </w:r>
    </w:p>
    <w:p w14:paraId="221AD3DB" w14:textId="77777777" w:rsidR="00D35D7A" w:rsidRPr="00283BAD" w:rsidRDefault="00D35D7A" w:rsidP="00D35D7A">
      <w:pPr>
        <w:jc w:val="both"/>
        <w:rPr>
          <w:rFonts w:ascii="Arial" w:hAnsi="Arial"/>
          <w:sz w:val="18"/>
          <w:szCs w:val="18"/>
        </w:rPr>
      </w:pPr>
    </w:p>
    <w:p w14:paraId="7A3E3971" w14:textId="77777777" w:rsidR="00763DD5" w:rsidRPr="003310ED" w:rsidRDefault="00763DD5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HOST INSTITUTION</w:t>
      </w:r>
      <w:r w:rsidRPr="003310ED">
        <w:rPr>
          <w:rFonts w:asciiTheme="minorHAnsi" w:eastAsia="Microsoft YaHei" w:hAnsiTheme="minorHAnsi" w:cs="Arial"/>
          <w:sz w:val="22"/>
          <w:szCs w:val="22"/>
        </w:rPr>
        <w:t xml:space="preserve">: </w:t>
      </w:r>
      <w:r>
        <w:rPr>
          <w:rFonts w:asciiTheme="minorHAnsi" w:eastAsia="Microsoft YaHei" w:hAnsiTheme="minorHAnsi" w:cs="Arial"/>
          <w:b/>
          <w:sz w:val="22"/>
          <w:szCs w:val="22"/>
        </w:rPr>
        <w:t>Universidad de Zaragoza - UNIZAR</w:t>
      </w:r>
    </w:p>
    <w:p w14:paraId="402EAFCB" w14:textId="77777777" w:rsidR="00763DD5" w:rsidRPr="003310ED" w:rsidRDefault="00763DD5" w:rsidP="00763DD5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08"/>
        </w:tabs>
        <w:spacing w:line="360" w:lineRule="auto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Dates of the stay: from</w:t>
      </w:r>
      <w:r w:rsidRPr="003310ED">
        <w:rPr>
          <w:rFonts w:asciiTheme="minorHAnsi" w:eastAsia="Microsoft YaHei" w:hAnsiTheme="minorHAnsi" w:cs="Arial"/>
          <w:sz w:val="22"/>
          <w:szCs w:val="22"/>
        </w:rPr>
        <w:t xml:space="preserve"> ……./……/……..  </w:t>
      </w:r>
      <w:r>
        <w:rPr>
          <w:rFonts w:asciiTheme="minorHAnsi" w:eastAsia="Microsoft YaHei" w:hAnsiTheme="minorHAnsi" w:cs="Arial"/>
          <w:sz w:val="22"/>
          <w:szCs w:val="22"/>
        </w:rPr>
        <w:t>to</w:t>
      </w:r>
      <w:r w:rsidRPr="003310ED">
        <w:rPr>
          <w:rFonts w:asciiTheme="minorHAnsi" w:eastAsia="Microsoft YaHei" w:hAnsiTheme="minorHAnsi" w:cs="Arial"/>
          <w:sz w:val="22"/>
          <w:szCs w:val="22"/>
        </w:rPr>
        <w:t>…..…/……../…….</w:t>
      </w:r>
    </w:p>
    <w:p w14:paraId="5A1ACF71" w14:textId="77777777" w:rsidR="00763DD5" w:rsidRDefault="00763DD5" w:rsidP="00D35D7A">
      <w:pPr>
        <w:jc w:val="both"/>
        <w:rPr>
          <w:rFonts w:ascii="Arial" w:hAnsi="Arial"/>
          <w:sz w:val="18"/>
          <w:szCs w:val="18"/>
          <w:lang w:val="es-ES_tradnl"/>
        </w:rPr>
      </w:pPr>
    </w:p>
    <w:p w14:paraId="519513F1" w14:textId="77777777" w:rsidR="00283BAD" w:rsidRDefault="00283BAD" w:rsidP="00D35D7A">
      <w:pPr>
        <w:jc w:val="both"/>
        <w:rPr>
          <w:rFonts w:ascii="Arial" w:hAnsi="Arial"/>
          <w:sz w:val="18"/>
          <w:szCs w:val="18"/>
          <w:lang w:val="es-ES_tradnl"/>
        </w:rPr>
      </w:pPr>
    </w:p>
    <w:p w14:paraId="5F2AE1FC" w14:textId="77777777" w:rsidR="00283BAD" w:rsidRDefault="00283BAD" w:rsidP="00283B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Theme="minorHAnsi" w:eastAsia="Microsoft YaHei" w:hAnsiTheme="minorHAnsi" w:cs="Arial"/>
          <w:sz w:val="22"/>
          <w:szCs w:val="22"/>
        </w:rPr>
      </w:pPr>
      <w:r>
        <w:rPr>
          <w:rFonts w:asciiTheme="minorHAnsi" w:eastAsia="Microsoft YaHei" w:hAnsiTheme="minorHAnsi" w:cs="Arial"/>
          <w:sz w:val="22"/>
          <w:szCs w:val="22"/>
        </w:rPr>
        <w:t>List of documents to be attached to this application:</w:t>
      </w:r>
    </w:p>
    <w:p w14:paraId="0B2C6DCC" w14:textId="77777777" w:rsidR="00283BAD" w:rsidRDefault="00283BAD" w:rsidP="00283B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Theme="minorHAnsi" w:eastAsia="Microsoft YaHei" w:hAnsiTheme="minorHAnsi" w:cs="Arial"/>
          <w:sz w:val="22"/>
          <w:szCs w:val="22"/>
        </w:rPr>
      </w:pPr>
    </w:p>
    <w:p w14:paraId="427CD824" w14:textId="77777777" w:rsidR="00283BAD" w:rsidRPr="00283BAD" w:rsidRDefault="00D35D7A" w:rsidP="00283BA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0"/>
        <w:jc w:val="both"/>
        <w:rPr>
          <w:rFonts w:ascii="Calibri" w:eastAsia="Microsoft YaHei" w:hAnsi="Calibri" w:cs="Arial"/>
          <w:sz w:val="21"/>
          <w:szCs w:val="21"/>
        </w:rPr>
      </w:pPr>
      <w:r>
        <w:rPr>
          <w:rFonts w:asciiTheme="minorHAnsi" w:eastAsia="Microsoft YaHei" w:hAnsiTheme="minorHAnsi" w:cs="Arial"/>
          <w:sz w:val="22"/>
          <w:szCs w:val="22"/>
        </w:rPr>
        <w:t>Curriculum vitae</w:t>
      </w:r>
      <w:r w:rsidR="00283BAD" w:rsidRPr="00283BAD">
        <w:rPr>
          <w:rFonts w:ascii="Calibri" w:eastAsia="Microsoft YaHei" w:hAnsi="Calibri" w:cs="Arial"/>
          <w:sz w:val="21"/>
          <w:szCs w:val="21"/>
          <w:lang w:val="en-GB"/>
        </w:rPr>
        <w:t xml:space="preserve"> </w:t>
      </w:r>
    </w:p>
    <w:p w14:paraId="4A7CBD49" w14:textId="77777777" w:rsidR="00283BAD" w:rsidRPr="005433F6" w:rsidRDefault="00283BAD" w:rsidP="00283BA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0"/>
        <w:jc w:val="both"/>
        <w:rPr>
          <w:rFonts w:ascii="Calibri" w:eastAsia="Microsoft YaHei" w:hAnsi="Calibri" w:cs="Arial"/>
          <w:sz w:val="21"/>
          <w:szCs w:val="21"/>
        </w:rPr>
      </w:pPr>
      <w:r>
        <w:rPr>
          <w:rFonts w:ascii="Calibri" w:eastAsia="Microsoft YaHei" w:hAnsi="Calibri" w:cs="Arial"/>
          <w:sz w:val="21"/>
          <w:szCs w:val="21"/>
          <w:lang w:val="en-GB"/>
        </w:rPr>
        <w:t>Mobility agreement (Annex II)</w:t>
      </w:r>
    </w:p>
    <w:p w14:paraId="2E767C0D" w14:textId="77777777" w:rsidR="00283BAD" w:rsidRDefault="00283BAD" w:rsidP="00283BA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0"/>
        <w:jc w:val="both"/>
        <w:rPr>
          <w:rFonts w:ascii="Calibri" w:eastAsia="Microsoft YaHei" w:hAnsi="Calibri" w:cs="Arial"/>
          <w:sz w:val="21"/>
          <w:szCs w:val="21"/>
          <w:lang w:val="en-GB"/>
        </w:rPr>
      </w:pPr>
      <w:r w:rsidRPr="00F311EB">
        <w:rPr>
          <w:rFonts w:ascii="Calibri" w:eastAsia="Microsoft YaHei" w:hAnsi="Calibri" w:cs="Arial"/>
          <w:sz w:val="21"/>
          <w:szCs w:val="21"/>
          <w:lang w:val="en-GB"/>
        </w:rPr>
        <w:t>Copy of a valid national identity document</w:t>
      </w:r>
    </w:p>
    <w:p w14:paraId="1281D318" w14:textId="77777777" w:rsidR="00283BAD" w:rsidRDefault="00283BAD" w:rsidP="00283BA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0"/>
        <w:jc w:val="both"/>
        <w:rPr>
          <w:rFonts w:ascii="Calibri" w:eastAsia="Microsoft YaHei" w:hAnsi="Calibri" w:cs="Arial"/>
          <w:sz w:val="21"/>
          <w:szCs w:val="21"/>
          <w:lang w:val="en-GB"/>
        </w:rPr>
      </w:pPr>
      <w:r>
        <w:rPr>
          <w:rFonts w:ascii="Calibri" w:eastAsia="Microsoft YaHei" w:hAnsi="Calibri" w:cs="Arial"/>
          <w:sz w:val="21"/>
          <w:szCs w:val="21"/>
          <w:lang w:val="en-GB"/>
        </w:rPr>
        <w:t>Certificate of command of language of instruction</w:t>
      </w:r>
    </w:p>
    <w:p w14:paraId="198C076E" w14:textId="77777777" w:rsidR="00283BAD" w:rsidRDefault="00283BAD" w:rsidP="00283B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="Calibri" w:eastAsia="Microsoft YaHei" w:hAnsi="Calibri" w:cs="Arial"/>
          <w:sz w:val="21"/>
          <w:szCs w:val="21"/>
          <w:lang w:val="en-GB"/>
        </w:rPr>
      </w:pPr>
    </w:p>
    <w:p w14:paraId="2C05B3EB" w14:textId="77777777" w:rsidR="00283BAD" w:rsidRPr="00F311EB" w:rsidRDefault="00283BAD" w:rsidP="00283BAD">
      <w:pPr>
        <w:ind w:left="142"/>
        <w:jc w:val="both"/>
        <w:rPr>
          <w:rFonts w:ascii="Calibri" w:eastAsia="Microsoft YaHei" w:hAnsi="Calibri" w:cs="Arial"/>
          <w:sz w:val="21"/>
          <w:szCs w:val="21"/>
          <w:lang w:val="en-GB"/>
        </w:rPr>
      </w:pPr>
    </w:p>
    <w:p w14:paraId="71D4179C" w14:textId="77777777" w:rsidR="00D35D7A" w:rsidRPr="00CB09C2" w:rsidRDefault="00D35D7A" w:rsidP="00D35D7A">
      <w:pPr>
        <w:jc w:val="both"/>
        <w:rPr>
          <w:rFonts w:ascii="Arial" w:hAnsi="Arial"/>
          <w:b/>
          <w:sz w:val="18"/>
          <w:szCs w:val="18"/>
          <w:lang w:val="es-ES_tradnl"/>
        </w:rPr>
      </w:pPr>
    </w:p>
    <w:p w14:paraId="709AA252" w14:textId="77777777" w:rsidR="00D35D7A" w:rsidRDefault="00D35D7A" w:rsidP="00D35D7A">
      <w:pPr>
        <w:jc w:val="both"/>
        <w:rPr>
          <w:b/>
          <w:i/>
          <w:sz w:val="18"/>
          <w:szCs w:val="18"/>
        </w:rPr>
      </w:pPr>
    </w:p>
    <w:p w14:paraId="77521E4B" w14:textId="77777777" w:rsidR="00283BAD" w:rsidRDefault="00283BAD" w:rsidP="00D35D7A">
      <w:pPr>
        <w:jc w:val="both"/>
        <w:rPr>
          <w:b/>
          <w:i/>
          <w:sz w:val="18"/>
          <w:szCs w:val="18"/>
        </w:rPr>
      </w:pPr>
    </w:p>
    <w:p w14:paraId="246122DA" w14:textId="77777777" w:rsidR="00D35D7A" w:rsidRPr="00606181" w:rsidRDefault="00763DD5" w:rsidP="00D35D7A">
      <w:pPr>
        <w:jc w:val="both"/>
        <w:rPr>
          <w:rFonts w:asciiTheme="minorHAnsi" w:hAnsiTheme="minorHAnsi"/>
          <w:b/>
          <w:i/>
          <w:sz w:val="20"/>
          <w:szCs w:val="20"/>
        </w:rPr>
      </w:pPr>
      <w:r w:rsidRPr="00606181">
        <w:rPr>
          <w:rFonts w:asciiTheme="minorHAnsi" w:hAnsiTheme="minorHAnsi"/>
          <w:b/>
          <w:i/>
          <w:sz w:val="20"/>
          <w:szCs w:val="20"/>
        </w:rPr>
        <w:t>Applicant</w:t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 xml:space="preserve">: </w:t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ab/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ab/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ab/>
        <w:t xml:space="preserve">              </w:t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ab/>
      </w:r>
      <w:r w:rsidR="00D35D7A" w:rsidRPr="00606181">
        <w:rPr>
          <w:rFonts w:asciiTheme="minorHAnsi" w:hAnsiTheme="minorHAnsi"/>
          <w:b/>
          <w:i/>
          <w:sz w:val="20"/>
          <w:szCs w:val="20"/>
        </w:rPr>
        <w:tab/>
      </w:r>
    </w:p>
    <w:p w14:paraId="3D82C58F" w14:textId="77777777" w:rsidR="00D35D7A" w:rsidRPr="00606181" w:rsidRDefault="00763DD5" w:rsidP="00D35D7A">
      <w:pPr>
        <w:rPr>
          <w:rFonts w:asciiTheme="minorHAnsi" w:hAnsiTheme="minorHAnsi"/>
          <w:i/>
          <w:sz w:val="18"/>
          <w:szCs w:val="18"/>
          <w:u w:val="single"/>
        </w:rPr>
      </w:pPr>
      <w:r w:rsidRPr="00606181">
        <w:rPr>
          <w:rFonts w:asciiTheme="minorHAnsi" w:hAnsiTheme="minorHAnsi"/>
          <w:i/>
          <w:sz w:val="20"/>
          <w:szCs w:val="20"/>
          <w:u w:val="single"/>
        </w:rPr>
        <w:t>Signature</w:t>
      </w:r>
      <w:r w:rsidR="00D35D7A" w:rsidRPr="00606181">
        <w:rPr>
          <w:rFonts w:asciiTheme="minorHAnsi" w:hAnsiTheme="minorHAnsi"/>
          <w:i/>
          <w:sz w:val="20"/>
          <w:szCs w:val="20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  <w:r w:rsidR="00D35D7A" w:rsidRPr="00606181">
        <w:rPr>
          <w:rFonts w:asciiTheme="minorHAnsi" w:hAnsiTheme="minorHAnsi"/>
          <w:i/>
          <w:sz w:val="18"/>
          <w:szCs w:val="18"/>
          <w:u w:val="single"/>
        </w:rPr>
        <w:tab/>
      </w:r>
    </w:p>
    <w:p w14:paraId="5CE1D9E9" w14:textId="77777777" w:rsidR="00763DD5" w:rsidRDefault="00763DD5" w:rsidP="00763DD5">
      <w:pPr>
        <w:rPr>
          <w:rFonts w:asciiTheme="minorHAnsi" w:hAnsiTheme="minorHAnsi"/>
          <w:i/>
          <w:sz w:val="18"/>
          <w:szCs w:val="18"/>
        </w:rPr>
      </w:pPr>
    </w:p>
    <w:p w14:paraId="5F71AD1D" w14:textId="77777777" w:rsidR="00763DD5" w:rsidRPr="008B3D24" w:rsidRDefault="00606181" w:rsidP="00650671">
      <w:pPr>
        <w:jc w:val="both"/>
        <w:rPr>
          <w:rFonts w:asciiTheme="minorHAnsi" w:hAnsiTheme="minorHAnsi"/>
          <w:lang w:val="es-ES_tradnl"/>
        </w:rPr>
      </w:pPr>
      <w:r>
        <w:rPr>
          <w:rFonts w:asciiTheme="minorHAnsi" w:hAnsiTheme="minorHAnsi"/>
          <w:i/>
          <w:sz w:val="18"/>
          <w:szCs w:val="18"/>
        </w:rPr>
        <w:t xml:space="preserve">The data provided will be treated with their owner informed consent, according to </w:t>
      </w:r>
      <w:r w:rsidR="00763DD5" w:rsidRPr="008B3D24">
        <w:rPr>
          <w:rFonts w:asciiTheme="minorHAnsi" w:hAnsiTheme="minorHAnsi"/>
          <w:i/>
          <w:sz w:val="18"/>
          <w:szCs w:val="18"/>
        </w:rPr>
        <w:t>ar</w:t>
      </w:r>
      <w:r>
        <w:rPr>
          <w:rFonts w:asciiTheme="minorHAnsi" w:hAnsiTheme="minorHAnsi"/>
          <w:i/>
          <w:sz w:val="18"/>
          <w:szCs w:val="18"/>
        </w:rPr>
        <w:t>ticle</w:t>
      </w:r>
      <w:r w:rsidR="00763DD5" w:rsidRPr="008B3D24">
        <w:rPr>
          <w:rFonts w:asciiTheme="minorHAnsi" w:hAnsiTheme="minorHAnsi"/>
          <w:i/>
          <w:sz w:val="18"/>
          <w:szCs w:val="18"/>
        </w:rPr>
        <w:t xml:space="preserve">. 5 </w:t>
      </w:r>
      <w:r>
        <w:rPr>
          <w:rFonts w:asciiTheme="minorHAnsi" w:hAnsiTheme="minorHAnsi"/>
          <w:i/>
          <w:sz w:val="18"/>
          <w:szCs w:val="18"/>
        </w:rPr>
        <w:t>of Law</w:t>
      </w:r>
      <w:r w:rsidR="00763DD5" w:rsidRPr="008B3D24">
        <w:rPr>
          <w:rFonts w:asciiTheme="minorHAnsi" w:hAnsiTheme="minorHAnsi"/>
          <w:i/>
          <w:sz w:val="18"/>
          <w:szCs w:val="18"/>
        </w:rPr>
        <w:t xml:space="preserve"> </w:t>
      </w:r>
      <w:r>
        <w:rPr>
          <w:rFonts w:asciiTheme="minorHAnsi" w:hAnsiTheme="minorHAnsi"/>
          <w:i/>
          <w:sz w:val="18"/>
          <w:szCs w:val="18"/>
        </w:rPr>
        <w:t>15/1999 of December 13 on Personal Data Protection</w:t>
      </w:r>
      <w:r w:rsidR="00356DBC">
        <w:rPr>
          <w:rFonts w:asciiTheme="minorHAnsi" w:hAnsiTheme="minorHAnsi"/>
          <w:i/>
          <w:sz w:val="18"/>
          <w:szCs w:val="18"/>
        </w:rPr>
        <w:t>.</w:t>
      </w:r>
      <w:r w:rsidR="00650671">
        <w:rPr>
          <w:rFonts w:asciiTheme="minorHAnsi" w:hAnsiTheme="minorHAnsi"/>
          <w:i/>
          <w:sz w:val="18"/>
          <w:szCs w:val="18"/>
        </w:rPr>
        <w:t xml:space="preserve"> T</w:t>
      </w:r>
      <w:r w:rsidR="00650671" w:rsidRPr="00650671">
        <w:rPr>
          <w:rFonts w:asciiTheme="minorHAnsi" w:hAnsiTheme="minorHAnsi"/>
          <w:i/>
          <w:sz w:val="18"/>
          <w:szCs w:val="18"/>
        </w:rPr>
        <w:t xml:space="preserve">he rights of access, rectification, </w:t>
      </w:r>
      <w:r w:rsidR="00650671">
        <w:rPr>
          <w:rFonts w:asciiTheme="minorHAnsi" w:hAnsiTheme="minorHAnsi"/>
          <w:i/>
          <w:sz w:val="18"/>
          <w:szCs w:val="18"/>
        </w:rPr>
        <w:t xml:space="preserve">cancellation and </w:t>
      </w:r>
      <w:r w:rsidR="00650671" w:rsidRPr="00650671">
        <w:rPr>
          <w:rFonts w:asciiTheme="minorHAnsi" w:hAnsiTheme="minorHAnsi"/>
          <w:i/>
          <w:sz w:val="18"/>
          <w:szCs w:val="18"/>
        </w:rPr>
        <w:t>opposition</w:t>
      </w:r>
      <w:r w:rsidR="00650671">
        <w:rPr>
          <w:rFonts w:asciiTheme="minorHAnsi" w:hAnsiTheme="minorHAnsi"/>
          <w:i/>
          <w:sz w:val="18"/>
          <w:szCs w:val="18"/>
        </w:rPr>
        <w:t xml:space="preserve"> </w:t>
      </w:r>
      <w:r w:rsidR="00356DBC">
        <w:rPr>
          <w:rFonts w:asciiTheme="minorHAnsi" w:hAnsiTheme="minorHAnsi"/>
          <w:i/>
          <w:sz w:val="18"/>
          <w:szCs w:val="18"/>
        </w:rPr>
        <w:t>can</w:t>
      </w:r>
      <w:r w:rsidR="00650671">
        <w:rPr>
          <w:rFonts w:asciiTheme="minorHAnsi" w:hAnsiTheme="minorHAnsi"/>
          <w:i/>
          <w:sz w:val="18"/>
          <w:szCs w:val="18"/>
        </w:rPr>
        <w:t xml:space="preserve"> be exercised </w:t>
      </w:r>
      <w:r w:rsidR="007155D5">
        <w:rPr>
          <w:rFonts w:asciiTheme="minorHAnsi" w:hAnsiTheme="minorHAnsi"/>
          <w:i/>
          <w:sz w:val="18"/>
          <w:szCs w:val="18"/>
        </w:rPr>
        <w:t>before</w:t>
      </w:r>
      <w:r w:rsidR="00650671">
        <w:rPr>
          <w:rFonts w:asciiTheme="minorHAnsi" w:hAnsiTheme="minorHAnsi"/>
          <w:i/>
          <w:sz w:val="18"/>
          <w:szCs w:val="18"/>
        </w:rPr>
        <w:t xml:space="preserve"> the responsible </w:t>
      </w:r>
      <w:r w:rsidR="00356DBC">
        <w:rPr>
          <w:rFonts w:asciiTheme="minorHAnsi" w:hAnsiTheme="minorHAnsi"/>
          <w:i/>
          <w:sz w:val="18"/>
          <w:szCs w:val="18"/>
        </w:rPr>
        <w:t>for</w:t>
      </w:r>
      <w:r w:rsidR="00650671">
        <w:rPr>
          <w:rFonts w:asciiTheme="minorHAnsi" w:hAnsiTheme="minorHAnsi"/>
          <w:i/>
          <w:sz w:val="18"/>
          <w:szCs w:val="18"/>
        </w:rPr>
        <w:t xml:space="preserve"> the file.</w:t>
      </w:r>
    </w:p>
    <w:p w14:paraId="270B19D6" w14:textId="77777777" w:rsidR="00763DD5" w:rsidRPr="00F0210F" w:rsidRDefault="00763DD5" w:rsidP="00D35D7A">
      <w:pPr>
        <w:rPr>
          <w:rFonts w:asciiTheme="minorHAnsi" w:hAnsiTheme="minorHAnsi"/>
          <w:i/>
          <w:sz w:val="18"/>
          <w:szCs w:val="18"/>
        </w:rPr>
      </w:pPr>
    </w:p>
    <w:sectPr w:rsidR="00763DD5" w:rsidRPr="00F0210F" w:rsidSect="00E01C86">
      <w:headerReference w:type="default" r:id="rId7"/>
      <w:pgSz w:w="11906" w:h="16838"/>
      <w:pgMar w:top="1983" w:right="1701" w:bottom="709" w:left="1701" w:header="708" w:footer="6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99211D5" w14:textId="77777777" w:rsidR="00D67CFB" w:rsidRDefault="00D67CFB" w:rsidP="00763DD5">
      <w:r>
        <w:separator/>
      </w:r>
    </w:p>
  </w:endnote>
  <w:endnote w:type="continuationSeparator" w:id="0">
    <w:p w14:paraId="5840869C" w14:textId="77777777" w:rsidR="00D67CFB" w:rsidRDefault="00D67CFB" w:rsidP="00763D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Microsoft YaHei">
    <w:panose1 w:val="020B0503020204020204"/>
    <w:charset w:val="86"/>
    <w:family w:val="auto"/>
    <w:pitch w:val="variable"/>
    <w:sig w:usb0="80000287" w:usb1="28CF3C52" w:usb2="00000016" w:usb3="00000000" w:csb0="0004001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1008D2" w14:textId="77777777" w:rsidR="00D67CFB" w:rsidRDefault="00D67CFB" w:rsidP="00763DD5">
      <w:r>
        <w:separator/>
      </w:r>
    </w:p>
  </w:footnote>
  <w:footnote w:type="continuationSeparator" w:id="0">
    <w:p w14:paraId="37792BD6" w14:textId="77777777" w:rsidR="00D67CFB" w:rsidRDefault="00D67CFB" w:rsidP="00763DD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B9F20E" w14:textId="77777777" w:rsidR="00763DD5" w:rsidRDefault="00763DD5" w:rsidP="00763DD5">
    <w:pPr>
      <w:pStyle w:val="Header"/>
      <w:tabs>
        <w:tab w:val="clear" w:pos="4252"/>
        <w:tab w:val="clear" w:pos="8504"/>
        <w:tab w:val="left" w:pos="3840"/>
      </w:tabs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14AEE717" wp14:editId="14E40E36">
              <wp:simplePos x="0" y="0"/>
              <wp:positionH relativeFrom="margin">
                <wp:posOffset>-28575</wp:posOffset>
              </wp:positionH>
              <wp:positionV relativeFrom="paragraph">
                <wp:posOffset>-59055</wp:posOffset>
              </wp:positionV>
              <wp:extent cx="1038225" cy="742950"/>
              <wp:effectExtent l="0" t="0" r="28575" b="1905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8225" cy="742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06A775" w14:textId="77777777" w:rsidR="00763DD5" w:rsidRDefault="00763DD5" w:rsidP="00763DD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072E309" wp14:editId="227C859F">
                                <wp:extent cx="846455" cy="616630"/>
                                <wp:effectExtent l="0" t="0" r="0" b="0"/>
                                <wp:docPr id="4" name="Picture 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UM5R.gif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846455" cy="61663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1044336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-2.25pt;margin-top:-4.65pt;width:81.75pt;height:58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MBTDwIAABkEAAAOAAAAZHJzL2Uyb0RvYy54bWysU02P0zAQvSPxHyzfadJA2W7UdLV0KZdl&#10;QVr4AVPbaSxsT7DdJuXXM3Y/WC2IA8IHa2yP38y8ebO4Ga1he+WDRtfw6aTkTDmBUrttw79+Wb+a&#10;cxYiOAkGnWr4QQV+s3z5YjH0taqwQyOVZwTiQj30De9i7OuiCKJTFsIEe+XosUVvIdLRbwvpYSB0&#10;a4qqLN8WA3rZexQqBLq9Oz7yZcZvWyXip7YNKjLTcMot5t3nfZP2YrmAeuuh77Q4pQH/kIUF7Sjo&#10;BeoOIrCd179BWS08BmzjRKAtsG21ULkGqmZaPqvmsYNe5VqInNBfaAr/D1Y87D97pmXDq+kVZw4s&#10;NWm1A+mRScWiGiOyKtE09KEm78ee/OP4Dkdqdy459PcovgXmcNWB26pb73HoFEhKc5p+Fk++HnFC&#10;AtkMH1FSNNhFzEBj623ikFhhhE7tOlxaRHkwkUKWr+dVNeNM0NvVm+p6lntYQH3+3fsQPyi0LBkN&#10;9ySBjA77+xBTNlCfXVKwgEbLtTYmH/x2szKe7YHkss4rF/DMzTg2NPx6Rnn8HaLM608QVkfSvdG2&#10;4fOLE9SJtvdOZlVG0OZoU8rGnXhM1B1JjONmPPVlg/JAjHo86pvmkYwO/Q/OBtJ2w8P3HXjFGThB&#10;1w2PZ3MV8zCkMhzeUidanUlKLTuinuKS/jJ3p1lJAn96zl6/Jnr5EwAA//8DAFBLAwQUAAYACAAA&#10;ACEAXdGBZ+AAAAAJAQAADwAAAGRycy9kb3ducmV2LnhtbEyPzU7DMBCE70i8g7VIXFDrQH/ShDgV&#10;QgLBDUpVrm68TSLsdYjdNLw92xOcdlczmv2mWI/OigH70HpScDtNQCBV3rRUK9h+PE1WIELUZLT1&#10;hAp+MMC6vLwodG78id5x2MRacAiFXCtoYuxyKUPVoNNh6jsk1g6+dzry2dfS9PrE4c7KuyRZSqdb&#10;4g+N7vCxweprc3QKVvOX4TO8zt521fJgs3iTDs/fvVLXV+PDPYiIY/wzwxmf0aFkpr0/kgnCKpjM&#10;F+zkmc1AnPVFxt32vCRpCrIs5P8G5S8AAAD//wMAUEsBAi0AFAAGAAgAAAAhALaDOJL+AAAA4QEA&#10;ABMAAAAAAAAAAAAAAAAAAAAAAFtDb250ZW50X1R5cGVzXS54bWxQSwECLQAUAAYACAAAACEAOP0h&#10;/9YAAACUAQAACwAAAAAAAAAAAAAAAAAvAQAAX3JlbHMvLnJlbHNQSwECLQAUAAYACAAAACEA8fDA&#10;Uw8CAAAZBAAADgAAAAAAAAAAAAAAAAAuAgAAZHJzL2Uyb0RvYy54bWxQSwECLQAUAAYACAAAACEA&#10;XdGBZ+AAAAAJAQAADwAAAAAAAAAAAAAAAABpBAAAZHJzL2Rvd25yZXYueG1sUEsFBgAAAAAEAAQA&#10;8wAAAHYFAAAAAA==&#10;">
              <v:textbox>
                <w:txbxContent>
                  <w:p w:rsidR="00763DD5" w:rsidRDefault="00763DD5" w:rsidP="00763DD5">
                    <w:r>
                      <w:rPr>
                        <w:noProof/>
                      </w:rPr>
                      <w:drawing>
                        <wp:inline distT="0" distB="0" distL="0" distR="0" wp14:anchorId="088239C3" wp14:editId="06EE987A">
                          <wp:extent cx="846455" cy="616630"/>
                          <wp:effectExtent l="0" t="0" r="0" b="0"/>
                          <wp:docPr id="4" name="Picture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UM5R.gif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846455" cy="6166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en-GB" w:eastAsia="en-GB"/>
      </w:rPr>
      <w:drawing>
        <wp:anchor distT="0" distB="0" distL="114300" distR="114300" simplePos="0" relativeHeight="251660288" behindDoc="1" locked="0" layoutInCell="1" allowOverlap="1" wp14:anchorId="0C01F195" wp14:editId="419D8AF0">
          <wp:simplePos x="0" y="0"/>
          <wp:positionH relativeFrom="column">
            <wp:posOffset>872490</wp:posOffset>
          </wp:positionH>
          <wp:positionV relativeFrom="paragraph">
            <wp:posOffset>-20955</wp:posOffset>
          </wp:positionV>
          <wp:extent cx="2820035" cy="619125"/>
          <wp:effectExtent l="0" t="0" r="0" b="9525"/>
          <wp:wrapNone/>
          <wp:docPr id="1" name="Imagen 1" descr="https://eacea.ec.europa.eu/sites/eacea-site/files/logosbeneficaireserasmusleft_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6114718" name="Picture 1" descr="https://eacea.ec.europa.eu/sites/eacea-site/files/logosbeneficaireserasmusleft_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820035" cy="619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GB" w:eastAsia="en-GB"/>
      </w:rPr>
      <w:drawing>
        <wp:anchor distT="0" distB="0" distL="114300" distR="114300" simplePos="0" relativeHeight="251659264" behindDoc="0" locked="0" layoutInCell="1" allowOverlap="1" wp14:anchorId="53E800AA" wp14:editId="066E4DAE">
          <wp:simplePos x="0" y="0"/>
          <wp:positionH relativeFrom="column">
            <wp:posOffset>4204970</wp:posOffset>
          </wp:positionH>
          <wp:positionV relativeFrom="paragraph">
            <wp:posOffset>-11430</wp:posOffset>
          </wp:positionV>
          <wp:extent cx="1993900" cy="561340"/>
          <wp:effectExtent l="0" t="0" r="6350" b="0"/>
          <wp:wrapSquare wrapText="bothSides"/>
          <wp:docPr id="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8094953" name="logoUZparaninfo.gif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3900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7587D774" w14:textId="77777777" w:rsidR="00763DD5" w:rsidRDefault="00763DD5">
    <w:pPr>
      <w:pStyle w:val="Header"/>
    </w:pPr>
  </w:p>
  <w:p w14:paraId="77616B35" w14:textId="77777777" w:rsidR="00763DD5" w:rsidRDefault="00763DD5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0007BA"/>
    <w:multiLevelType w:val="hybridMultilevel"/>
    <w:tmpl w:val="A2925E6C"/>
    <w:lvl w:ilvl="0" w:tplc="0C0A0017">
      <w:start w:val="1"/>
      <w:numFmt w:val="lowerLetter"/>
      <w:lvlText w:val="%1)"/>
      <w:lvlJc w:val="left"/>
      <w:pPr>
        <w:ind w:left="70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20" w:hanging="360"/>
      </w:pPr>
    </w:lvl>
    <w:lvl w:ilvl="2" w:tplc="0C0A001B" w:tentative="1">
      <w:start w:val="1"/>
      <w:numFmt w:val="lowerRoman"/>
      <w:lvlText w:val="%3."/>
      <w:lvlJc w:val="right"/>
      <w:pPr>
        <w:ind w:left="2140" w:hanging="180"/>
      </w:pPr>
    </w:lvl>
    <w:lvl w:ilvl="3" w:tplc="0C0A000F" w:tentative="1">
      <w:start w:val="1"/>
      <w:numFmt w:val="decimal"/>
      <w:lvlText w:val="%4."/>
      <w:lvlJc w:val="left"/>
      <w:pPr>
        <w:ind w:left="2860" w:hanging="360"/>
      </w:pPr>
    </w:lvl>
    <w:lvl w:ilvl="4" w:tplc="0C0A0019" w:tentative="1">
      <w:start w:val="1"/>
      <w:numFmt w:val="lowerLetter"/>
      <w:lvlText w:val="%5."/>
      <w:lvlJc w:val="left"/>
      <w:pPr>
        <w:ind w:left="3580" w:hanging="360"/>
      </w:pPr>
    </w:lvl>
    <w:lvl w:ilvl="5" w:tplc="0C0A001B" w:tentative="1">
      <w:start w:val="1"/>
      <w:numFmt w:val="lowerRoman"/>
      <w:lvlText w:val="%6."/>
      <w:lvlJc w:val="right"/>
      <w:pPr>
        <w:ind w:left="4300" w:hanging="180"/>
      </w:pPr>
    </w:lvl>
    <w:lvl w:ilvl="6" w:tplc="0C0A000F" w:tentative="1">
      <w:start w:val="1"/>
      <w:numFmt w:val="decimal"/>
      <w:lvlText w:val="%7."/>
      <w:lvlJc w:val="left"/>
      <w:pPr>
        <w:ind w:left="5020" w:hanging="360"/>
      </w:pPr>
    </w:lvl>
    <w:lvl w:ilvl="7" w:tplc="0C0A0019" w:tentative="1">
      <w:start w:val="1"/>
      <w:numFmt w:val="lowerLetter"/>
      <w:lvlText w:val="%8."/>
      <w:lvlJc w:val="left"/>
      <w:pPr>
        <w:ind w:left="5740" w:hanging="360"/>
      </w:pPr>
    </w:lvl>
    <w:lvl w:ilvl="8" w:tplc="0C0A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">
    <w:nsid w:val="78FF277E"/>
    <w:multiLevelType w:val="hybridMultilevel"/>
    <w:tmpl w:val="A2925E6C"/>
    <w:lvl w:ilvl="0" w:tplc="944A5CCA">
      <w:start w:val="1"/>
      <w:numFmt w:val="lowerLetter"/>
      <w:lvlText w:val="%1)"/>
      <w:lvlJc w:val="left"/>
      <w:pPr>
        <w:ind w:left="700" w:hanging="360"/>
      </w:pPr>
      <w:rPr>
        <w:rFonts w:hint="default"/>
      </w:rPr>
    </w:lvl>
    <w:lvl w:ilvl="1" w:tplc="4BB24086" w:tentative="1">
      <w:start w:val="1"/>
      <w:numFmt w:val="lowerLetter"/>
      <w:lvlText w:val="%2."/>
      <w:lvlJc w:val="left"/>
      <w:pPr>
        <w:ind w:left="1420" w:hanging="360"/>
      </w:pPr>
    </w:lvl>
    <w:lvl w:ilvl="2" w:tplc="DD8CF72E" w:tentative="1">
      <w:start w:val="1"/>
      <w:numFmt w:val="lowerRoman"/>
      <w:lvlText w:val="%3."/>
      <w:lvlJc w:val="right"/>
      <w:pPr>
        <w:ind w:left="2140" w:hanging="180"/>
      </w:pPr>
    </w:lvl>
    <w:lvl w:ilvl="3" w:tplc="63DA280E" w:tentative="1">
      <w:start w:val="1"/>
      <w:numFmt w:val="decimal"/>
      <w:lvlText w:val="%4."/>
      <w:lvlJc w:val="left"/>
      <w:pPr>
        <w:ind w:left="2860" w:hanging="360"/>
      </w:pPr>
    </w:lvl>
    <w:lvl w:ilvl="4" w:tplc="FD6493A8" w:tentative="1">
      <w:start w:val="1"/>
      <w:numFmt w:val="lowerLetter"/>
      <w:lvlText w:val="%5."/>
      <w:lvlJc w:val="left"/>
      <w:pPr>
        <w:ind w:left="3580" w:hanging="360"/>
      </w:pPr>
    </w:lvl>
    <w:lvl w:ilvl="5" w:tplc="106A30BC" w:tentative="1">
      <w:start w:val="1"/>
      <w:numFmt w:val="lowerRoman"/>
      <w:lvlText w:val="%6."/>
      <w:lvlJc w:val="right"/>
      <w:pPr>
        <w:ind w:left="4300" w:hanging="180"/>
      </w:pPr>
    </w:lvl>
    <w:lvl w:ilvl="6" w:tplc="071046B4" w:tentative="1">
      <w:start w:val="1"/>
      <w:numFmt w:val="decimal"/>
      <w:lvlText w:val="%7."/>
      <w:lvlJc w:val="left"/>
      <w:pPr>
        <w:ind w:left="5020" w:hanging="360"/>
      </w:pPr>
    </w:lvl>
    <w:lvl w:ilvl="7" w:tplc="C108C83E" w:tentative="1">
      <w:start w:val="1"/>
      <w:numFmt w:val="lowerLetter"/>
      <w:lvlText w:val="%8."/>
      <w:lvlJc w:val="left"/>
      <w:pPr>
        <w:ind w:left="5740" w:hanging="360"/>
      </w:pPr>
    </w:lvl>
    <w:lvl w:ilvl="8" w:tplc="678AA268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D7A"/>
    <w:rsid w:val="00027EB5"/>
    <w:rsid w:val="00124044"/>
    <w:rsid w:val="00127D82"/>
    <w:rsid w:val="00283BAD"/>
    <w:rsid w:val="00356DBC"/>
    <w:rsid w:val="00606181"/>
    <w:rsid w:val="00650671"/>
    <w:rsid w:val="007155D5"/>
    <w:rsid w:val="00763DD5"/>
    <w:rsid w:val="007831FB"/>
    <w:rsid w:val="007F4B1C"/>
    <w:rsid w:val="009358D4"/>
    <w:rsid w:val="00CE33B6"/>
    <w:rsid w:val="00D35D7A"/>
    <w:rsid w:val="00D67CFB"/>
    <w:rsid w:val="00DE11C2"/>
    <w:rsid w:val="00E01C86"/>
    <w:rsid w:val="00F60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3D581B"/>
  <w15:chartTrackingRefBased/>
  <w15:docId w15:val="{5BA608BA-722D-460B-B03E-86B92089D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5D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35D7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35D7A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s-ES"/>
    </w:rPr>
  </w:style>
  <w:style w:type="paragraph" w:styleId="Header">
    <w:name w:val="header"/>
    <w:basedOn w:val="Normal"/>
    <w:link w:val="HeaderChar"/>
    <w:uiPriority w:val="99"/>
    <w:rsid w:val="00D35D7A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35D7A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ListParagraph">
    <w:name w:val="List Paragraph"/>
    <w:basedOn w:val="Normal"/>
    <w:uiPriority w:val="34"/>
    <w:qFormat/>
    <w:rsid w:val="00D35D7A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763DD5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63DD5"/>
    <w:rPr>
      <w:rFonts w:ascii="Times New Roman" w:eastAsia="Times New Roman" w:hAnsi="Times New Roman" w:cs="Times New Roman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1" Type="http://schemas.openxmlformats.org/officeDocument/2006/relationships/image" Target="media/image1.gif"/><Relationship Id="rId2" Type="http://schemas.openxmlformats.org/officeDocument/2006/relationships/image" Target="media/image10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178</Words>
  <Characters>1017</Characters>
  <Application>Microsoft Macintosh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Microsoft Office User</cp:lastModifiedBy>
  <cp:revision>2</cp:revision>
  <dcterms:created xsi:type="dcterms:W3CDTF">2022-11-15T15:40:00Z</dcterms:created>
  <dcterms:modified xsi:type="dcterms:W3CDTF">2022-11-15T15:40:00Z</dcterms:modified>
</cp:coreProperties>
</file>